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056A2" w14:textId="77777777" w:rsidR="0098141E" w:rsidRDefault="0098141E" w:rsidP="0098141E">
      <w:pPr>
        <w:jc w:val="both"/>
        <w:rPr>
          <w:rFonts w:ascii="Cambria" w:hAnsi="Cambria"/>
          <w:b/>
          <w:bCs/>
          <w:color w:val="0000CC"/>
          <w:sz w:val="23"/>
          <w:szCs w:val="23"/>
        </w:rPr>
      </w:pPr>
      <w:r>
        <w:rPr>
          <w:rFonts w:ascii="Cambria" w:hAnsi="Cambria"/>
          <w:b/>
          <w:bCs/>
          <w:color w:val="0000CC"/>
          <w:sz w:val="23"/>
          <w:szCs w:val="23"/>
        </w:rPr>
        <w:t>Hiring of party for Dismantling, Packing, Transportation of 500 MVA TOSHIBA make Autotransformer along with accessories from 400/220 kV Ludhiana to 400/220 KV Nalagarh substation.</w:t>
      </w:r>
    </w:p>
    <w:p w14:paraId="78E2E258" w14:textId="77777777" w:rsidR="000D030C" w:rsidRDefault="000D030C" w:rsidP="00AC0232">
      <w:pPr>
        <w:pStyle w:val="Default"/>
        <w:jc w:val="both"/>
        <w:rPr>
          <w:rFonts w:ascii="Cambria" w:hAnsi="Cambria"/>
          <w:b/>
          <w:bCs/>
          <w:color w:val="0000CC"/>
          <w:sz w:val="22"/>
          <w:szCs w:val="22"/>
        </w:rPr>
      </w:pPr>
    </w:p>
    <w:p w14:paraId="79BC24F6" w14:textId="391EA41B" w:rsidR="002749C2" w:rsidRPr="006C62A4" w:rsidRDefault="002749C2" w:rsidP="00AC0232">
      <w:pPr>
        <w:pStyle w:val="Default"/>
        <w:jc w:val="both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>Affidavit of Self certification regarding Local Content in line with PPP-MII order</w:t>
      </w:r>
      <w:r w:rsidR="00D83948" w:rsidRPr="006C62A4">
        <w:rPr>
          <w:rFonts w:asciiTheme="majorHAnsi" w:hAnsiTheme="majorHAnsi"/>
          <w:b/>
          <w:bCs/>
        </w:rPr>
        <w:t>and MoP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41E2F4DE" w14:textId="77777777" w:rsidR="002749C2" w:rsidRDefault="002749C2" w:rsidP="00AC023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3AD8BA19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27681591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6C71FDB5" w14:textId="77777777" w:rsidR="00FD1942" w:rsidRDefault="002749C2" w:rsidP="00AC0232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</w:t>
      </w:r>
      <w:r w:rsidR="00FD1942">
        <w:rPr>
          <w:rFonts w:ascii="Book Antiqua" w:hAnsi="Book Antiqua"/>
          <w:sz w:val="22"/>
          <w:szCs w:val="22"/>
        </w:rPr>
        <w:t xml:space="preserve">its revision dated </w:t>
      </w:r>
      <w:r w:rsidR="00FD1942">
        <w:rPr>
          <w:rFonts w:ascii="Book Antiqua" w:hAnsi="Book Antiqua"/>
          <w:b/>
          <w:bCs/>
          <w:sz w:val="22"/>
          <w:szCs w:val="22"/>
        </w:rPr>
        <w:t>16/09/2020</w:t>
      </w:r>
      <w:r w:rsidR="00FD1942">
        <w:rPr>
          <w:rFonts w:ascii="Book Antiqua" w:hAnsi="Book Antiqua"/>
          <w:sz w:val="22"/>
          <w:szCs w:val="22"/>
        </w:rPr>
        <w:t xml:space="preserve"> (hereinafter </w:t>
      </w:r>
      <w:r w:rsidR="00FD1942">
        <w:rPr>
          <w:rFonts w:ascii="Book Antiqua" w:hAnsi="Book Antiqua"/>
          <w:b/>
          <w:bCs/>
          <w:sz w:val="22"/>
          <w:szCs w:val="22"/>
        </w:rPr>
        <w:t>PPP-MII order</w:t>
      </w:r>
      <w:r w:rsidR="00FD1942">
        <w:rPr>
          <w:rFonts w:ascii="Book Antiqua" w:hAnsi="Book Antiqua"/>
          <w:sz w:val="22"/>
          <w:szCs w:val="22"/>
        </w:rPr>
        <w:t xml:space="preserve">), </w:t>
      </w:r>
      <w:r w:rsidR="00FD1942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FD1942">
        <w:rPr>
          <w:rFonts w:ascii="Book Antiqua" w:hAnsi="Book Antiqua"/>
          <w:sz w:val="22"/>
          <w:szCs w:val="22"/>
        </w:rPr>
        <w:t xml:space="preserve">(hereinafter </w:t>
      </w:r>
      <w:r w:rsidR="00FD1942">
        <w:rPr>
          <w:rFonts w:ascii="Book Antiqua" w:hAnsi="Book Antiqua"/>
          <w:b/>
          <w:bCs/>
          <w:sz w:val="22"/>
          <w:szCs w:val="22"/>
        </w:rPr>
        <w:t>MoP order</w:t>
      </w:r>
      <w:r w:rsidR="00FD1942">
        <w:rPr>
          <w:rFonts w:ascii="Book Antiqua" w:hAnsi="Book Antiqua"/>
          <w:sz w:val="22"/>
          <w:szCs w:val="22"/>
        </w:rPr>
        <w:t>) and any subsequent modifications/Amendments</w:t>
      </w:r>
      <w:r w:rsidR="00FD1942">
        <w:rPr>
          <w:rFonts w:ascii="Book Antiqua" w:hAnsi="Book Antiqua"/>
          <w:b/>
          <w:bCs/>
          <w:sz w:val="22"/>
          <w:szCs w:val="22"/>
        </w:rPr>
        <w:t xml:space="preserve">, </w:t>
      </w:r>
      <w:r w:rsidR="00FD1942">
        <w:rPr>
          <w:rFonts w:ascii="Book Antiqua" w:hAnsi="Book Antiqua"/>
          <w:sz w:val="22"/>
          <w:szCs w:val="22"/>
        </w:rPr>
        <w:t>if any</w:t>
      </w:r>
      <w:r w:rsidR="00FD1942">
        <w:rPr>
          <w:rFonts w:ascii="Book Antiqua" w:hAnsi="Book Antiqua"/>
          <w:b/>
          <w:bCs/>
          <w:sz w:val="22"/>
          <w:szCs w:val="22"/>
        </w:rPr>
        <w:t xml:space="preserve"> </w:t>
      </w:r>
      <w:r w:rsidR="00FD1942">
        <w:rPr>
          <w:rFonts w:ascii="Book Antiqua" w:hAnsi="Book Antiqua"/>
          <w:sz w:val="22"/>
          <w:szCs w:val="22"/>
        </w:rPr>
        <w:t xml:space="preserve">and </w:t>
      </w:r>
    </w:p>
    <w:p w14:paraId="7E610D45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3C0690FC" w14:textId="6C177FE9" w:rsidR="0098141E" w:rsidRDefault="002749C2" w:rsidP="0098141E">
      <w:pPr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5546E864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5546E864">
        <w:rPr>
          <w:rFonts w:asciiTheme="majorHAnsi" w:hAnsiTheme="majorHAnsi"/>
        </w:rPr>
        <w:t>entity</w:t>
      </w:r>
      <w:r w:rsidR="00772CFE" w:rsidRPr="5546E864">
        <w:rPr>
          <w:rFonts w:asciiTheme="majorHAnsi" w:hAnsiTheme="majorHAnsi"/>
        </w:rPr>
        <w:t>/POWERGRID</w:t>
      </w:r>
      <w:r w:rsidR="00245D9E" w:rsidRPr="5546E864">
        <w:rPr>
          <w:rFonts w:asciiTheme="majorHAnsi" w:hAnsiTheme="majorHAnsi"/>
        </w:rPr>
        <w:t xml:space="preserve"> or any other Government authority for </w:t>
      </w:r>
      <w:r w:rsidRPr="5546E864">
        <w:rPr>
          <w:rFonts w:asciiTheme="majorHAnsi" w:hAnsiTheme="majorHAnsi"/>
        </w:rPr>
        <w:t xml:space="preserve">the purpose of assessing the </w:t>
      </w:r>
      <w:r w:rsidR="00245D9E" w:rsidRPr="5546E864">
        <w:rPr>
          <w:rFonts w:asciiTheme="majorHAnsi" w:hAnsiTheme="majorHAnsi"/>
        </w:rPr>
        <w:t>local content</w:t>
      </w:r>
      <w:r w:rsidR="00A20CBF" w:rsidRPr="5546E864">
        <w:rPr>
          <w:rFonts w:asciiTheme="majorHAnsi" w:hAnsiTheme="majorHAnsi"/>
        </w:rPr>
        <w:t xml:space="preserve"> </w:t>
      </w:r>
      <w:r w:rsidR="00245D9E" w:rsidRPr="5546E864">
        <w:rPr>
          <w:rFonts w:asciiTheme="majorHAnsi" w:hAnsiTheme="majorHAnsi"/>
        </w:rPr>
        <w:t>of</w:t>
      </w:r>
      <w:r w:rsidR="00A20CBF" w:rsidRPr="5546E864">
        <w:rPr>
          <w:rFonts w:asciiTheme="majorHAnsi" w:hAnsiTheme="majorHAnsi"/>
        </w:rPr>
        <w:t xml:space="preserve"> </w:t>
      </w:r>
      <w:r w:rsidR="00245D9E" w:rsidRPr="5546E864">
        <w:rPr>
          <w:rFonts w:asciiTheme="majorHAnsi" w:hAnsiTheme="majorHAnsi"/>
        </w:rPr>
        <w:t xml:space="preserve">goods/services/works supplied by me </w:t>
      </w:r>
      <w:r w:rsidR="00156422" w:rsidRPr="5546E864">
        <w:rPr>
          <w:rFonts w:asciiTheme="majorHAnsi" w:hAnsiTheme="majorHAnsi"/>
        </w:rPr>
        <w:t xml:space="preserve">for </w:t>
      </w:r>
      <w:r w:rsidR="0098141E">
        <w:rPr>
          <w:rFonts w:ascii="Cambria" w:hAnsi="Cambria"/>
          <w:b/>
          <w:bCs/>
          <w:color w:val="0000CC"/>
          <w:sz w:val="23"/>
          <w:szCs w:val="23"/>
        </w:rPr>
        <w:t>Hiring of party for Dismantling, Packing, Transportation of 500 MVA TOSHIBA make Autotransformer along with accessories from 400/220 kV Ludhiana to 400/220 KV Nalagarh substation.</w:t>
      </w:r>
    </w:p>
    <w:p w14:paraId="270B304C" w14:textId="224A552F" w:rsidR="00A92DEF" w:rsidRPr="00A92DEF" w:rsidRDefault="00A92DEF" w:rsidP="00A92DEF">
      <w:pPr>
        <w:spacing w:line="259" w:lineRule="auto"/>
        <w:jc w:val="both"/>
        <w:rPr>
          <w:rFonts w:ascii="Cambria" w:hAnsi="Cambria"/>
          <w:b/>
          <w:bCs/>
          <w:color w:val="0000CC"/>
          <w:szCs w:val="22"/>
        </w:rPr>
      </w:pPr>
    </w:p>
    <w:p w14:paraId="6EEBA65C" w14:textId="1C91DC36" w:rsidR="00245D9E" w:rsidRPr="00D677DC" w:rsidRDefault="00245D9E" w:rsidP="000D030C">
      <w:pPr>
        <w:spacing w:line="259" w:lineRule="auto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615A1CB8" w14:textId="77777777" w:rsidR="00E9527B" w:rsidRPr="00D677DC" w:rsidRDefault="00E9527B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41939EF" w14:textId="72386596" w:rsidR="009540CD" w:rsidRPr="0098141E" w:rsidRDefault="00E9527B" w:rsidP="0098141E">
      <w:pPr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5546E864">
        <w:rPr>
          <w:rFonts w:asciiTheme="majorHAnsi" w:hAnsiTheme="majorHAnsi"/>
          <w:b/>
          <w:bCs/>
        </w:rPr>
        <w:t>That the</w:t>
      </w:r>
      <w:r w:rsidR="00B554C6" w:rsidRPr="5546E864">
        <w:rPr>
          <w:rFonts w:asciiTheme="majorHAnsi" w:hAnsiTheme="majorHAnsi"/>
          <w:b/>
          <w:bCs/>
        </w:rPr>
        <w:t xml:space="preserve"> ‘Local Content ‘as defined in the PPP-MII order and </w:t>
      </w:r>
      <w:r w:rsidR="00156422" w:rsidRPr="5546E864">
        <w:rPr>
          <w:rFonts w:asciiTheme="majorHAnsi" w:hAnsiTheme="majorHAnsi"/>
          <w:b/>
          <w:bCs/>
        </w:rPr>
        <w:t xml:space="preserve">MoP order </w:t>
      </w:r>
      <w:r w:rsidR="00B554C6" w:rsidRPr="5546E864">
        <w:rPr>
          <w:rFonts w:asciiTheme="majorHAnsi" w:hAnsiTheme="majorHAnsi"/>
          <w:b/>
          <w:bCs/>
        </w:rPr>
        <w:t xml:space="preserve">in </w:t>
      </w:r>
      <w:r w:rsidR="00481B43" w:rsidRPr="5546E864">
        <w:rPr>
          <w:rFonts w:asciiTheme="majorHAnsi" w:hAnsiTheme="majorHAnsi"/>
          <w:b/>
          <w:bCs/>
        </w:rPr>
        <w:t>the</w:t>
      </w:r>
      <w:r w:rsidR="002B05A3" w:rsidRPr="5546E864">
        <w:rPr>
          <w:rFonts w:asciiTheme="majorHAnsi" w:hAnsiTheme="majorHAnsi"/>
          <w:b/>
          <w:bCs/>
        </w:rPr>
        <w:t xml:space="preserve"> </w:t>
      </w:r>
      <w:r w:rsidR="00B554C6" w:rsidRPr="5546E864">
        <w:rPr>
          <w:rFonts w:asciiTheme="majorHAnsi" w:hAnsiTheme="majorHAnsi"/>
          <w:b/>
          <w:bCs/>
        </w:rPr>
        <w:t xml:space="preserve">goods/services/works supplied by me </w:t>
      </w:r>
      <w:r w:rsidR="005662D9" w:rsidRPr="5546E864">
        <w:rPr>
          <w:rFonts w:asciiTheme="majorHAnsi" w:hAnsiTheme="majorHAnsi"/>
          <w:b/>
          <w:bCs/>
        </w:rPr>
        <w:t xml:space="preserve">for </w:t>
      </w:r>
      <w:r w:rsidR="0098141E">
        <w:rPr>
          <w:rFonts w:ascii="Cambria" w:hAnsi="Cambria"/>
          <w:b/>
          <w:bCs/>
          <w:color w:val="0000CC"/>
          <w:sz w:val="23"/>
          <w:szCs w:val="23"/>
        </w:rPr>
        <w:t>Hiring of party for Dismantling, Packing, Transportation of 500 MVA TOSHIBA make Autotransformer along with accessories from 400/220 kV Ludhiana to 400/220 KV Nalagarh substation</w:t>
      </w:r>
      <w:r w:rsidR="00B554C6" w:rsidRPr="5546E864">
        <w:rPr>
          <w:rFonts w:asciiTheme="majorHAnsi" w:hAnsiTheme="majorHAnsi"/>
          <w:b/>
          <w:bCs/>
          <w:color w:val="C00000"/>
        </w:rPr>
        <w:t>……… percent (%).</w:t>
      </w:r>
    </w:p>
    <w:p w14:paraId="66D06967" w14:textId="1F020CF4" w:rsidR="002749C2" w:rsidRPr="0098141E" w:rsidRDefault="00245D9E" w:rsidP="0098141E">
      <w:pPr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5546E864">
        <w:rPr>
          <w:rFonts w:asciiTheme="majorHAnsi" w:hAnsiTheme="majorHAnsi"/>
        </w:rPr>
        <w:t>That the goods/services/works supplied by</w:t>
      </w:r>
      <w:r w:rsidR="00E025FA">
        <w:rPr>
          <w:rFonts w:asciiTheme="majorHAnsi" w:hAnsiTheme="majorHAnsi"/>
        </w:rPr>
        <w:t xml:space="preserve"> me for</w:t>
      </w:r>
      <w:r w:rsidRPr="5546E864">
        <w:rPr>
          <w:rFonts w:asciiTheme="majorHAnsi" w:hAnsiTheme="majorHAnsi"/>
        </w:rPr>
        <w:t xml:space="preserve"> </w:t>
      </w:r>
      <w:r w:rsidR="0098141E">
        <w:rPr>
          <w:rFonts w:ascii="Cambria" w:hAnsi="Cambria"/>
          <w:b/>
          <w:bCs/>
          <w:color w:val="0000CC"/>
          <w:sz w:val="23"/>
          <w:szCs w:val="23"/>
        </w:rPr>
        <w:t>Hiring of party for Dismantling, Packing, Transportation of 500 MVA TOSHIBA make Autotransformer along with accessories from 400/220 kV Ludhiana to 400/220 KV Nalagarh substation</w:t>
      </w:r>
      <w:r w:rsidR="00A92DEF" w:rsidRPr="00A92DEF">
        <w:rPr>
          <w:rFonts w:ascii="Cambria" w:hAnsi="Cambria"/>
          <w:b/>
          <w:bCs/>
          <w:color w:val="0000CC"/>
          <w:szCs w:val="22"/>
        </w:rPr>
        <w:t xml:space="preserve"> </w:t>
      </w:r>
      <w:r w:rsidR="00A92DEF">
        <w:rPr>
          <w:rFonts w:ascii="Cambria" w:hAnsi="Cambria"/>
          <w:b/>
          <w:bCs/>
          <w:color w:val="0000CC"/>
          <w:szCs w:val="22"/>
        </w:rPr>
        <w:t xml:space="preserve"> </w:t>
      </w:r>
      <w:r w:rsidR="00155833">
        <w:rPr>
          <w:rFonts w:ascii="Cambria" w:hAnsi="Cambria"/>
          <w:b/>
          <w:bCs/>
          <w:color w:val="0000CC"/>
          <w:szCs w:val="22"/>
        </w:rPr>
        <w:t xml:space="preserve"> </w:t>
      </w:r>
      <w:r w:rsidR="00E9527B" w:rsidRPr="5546E864">
        <w:rPr>
          <w:rFonts w:asciiTheme="majorHAnsi" w:hAnsiTheme="majorHAnsi"/>
        </w:rPr>
        <w:t xml:space="preserve">meet </w:t>
      </w:r>
      <w:r w:rsidRPr="5546E864">
        <w:rPr>
          <w:rFonts w:asciiTheme="majorHAnsi" w:hAnsiTheme="majorHAnsi"/>
        </w:rPr>
        <w:t>the ‘</w:t>
      </w:r>
      <w:r w:rsidR="00B46864" w:rsidRPr="5546E864">
        <w:rPr>
          <w:rFonts w:asciiTheme="majorHAnsi" w:hAnsiTheme="majorHAnsi"/>
        </w:rPr>
        <w:t>Local Content</w:t>
      </w:r>
      <w:r w:rsidRPr="5546E864">
        <w:rPr>
          <w:rFonts w:asciiTheme="majorHAnsi" w:hAnsiTheme="majorHAnsi"/>
        </w:rPr>
        <w:t>‘</w:t>
      </w:r>
      <w:r w:rsidR="00B46864" w:rsidRPr="5546E864">
        <w:rPr>
          <w:rFonts w:asciiTheme="majorHAnsi" w:hAnsiTheme="majorHAnsi"/>
        </w:rPr>
        <w:t xml:space="preserve"> requirement </w:t>
      </w:r>
      <w:r w:rsidRPr="5546E864">
        <w:rPr>
          <w:rFonts w:asciiTheme="majorHAnsi" w:hAnsiTheme="majorHAnsi"/>
        </w:rPr>
        <w:t>as defined in the PPP-MII order</w:t>
      </w:r>
      <w:r w:rsidR="000271C7" w:rsidRPr="5546E864">
        <w:rPr>
          <w:rFonts w:asciiTheme="majorHAnsi" w:hAnsiTheme="majorHAnsi"/>
          <w:b/>
          <w:bCs/>
        </w:rPr>
        <w:t xml:space="preserve"> and MoP order </w:t>
      </w:r>
      <w:r w:rsidR="00481B43" w:rsidRPr="5546E864">
        <w:rPr>
          <w:rFonts w:asciiTheme="majorHAnsi" w:hAnsiTheme="majorHAnsi"/>
          <w:b/>
          <w:bCs/>
        </w:rPr>
        <w:t xml:space="preserve">for </w:t>
      </w:r>
      <w:r w:rsidR="006C62A4" w:rsidRPr="5546E864">
        <w:rPr>
          <w:rFonts w:asciiTheme="majorHAnsi" w:hAnsiTheme="majorHAnsi" w:cs="Calibri"/>
          <w:b/>
          <w:bCs/>
        </w:rPr>
        <w:t>‘Class</w:t>
      </w:r>
      <w:r w:rsidR="00156422" w:rsidRPr="5546E864">
        <w:rPr>
          <w:rFonts w:asciiTheme="majorHAnsi" w:hAnsiTheme="majorHAnsi" w:cs="Calibri"/>
          <w:b/>
          <w:bCs/>
        </w:rPr>
        <w:t>–I local supplier</w:t>
      </w:r>
      <w:r w:rsidR="00440E4A" w:rsidRPr="5546E864">
        <w:rPr>
          <w:rFonts w:asciiTheme="majorHAnsi" w:hAnsiTheme="majorHAnsi" w:cs="Calibri"/>
          <w:b/>
          <w:bCs/>
        </w:rPr>
        <w:t>’</w:t>
      </w:r>
      <w:r w:rsidRPr="5546E864">
        <w:rPr>
          <w:rFonts w:asciiTheme="majorHAnsi" w:hAnsiTheme="majorHAnsi"/>
        </w:rPr>
        <w:t>.</w:t>
      </w:r>
    </w:p>
    <w:p w14:paraId="64687D9E" w14:textId="77777777" w:rsidR="0029311A" w:rsidRPr="00D677DC" w:rsidRDefault="0029311A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7A7F124" w14:textId="77777777" w:rsidR="002749C2" w:rsidRPr="00D677DC" w:rsidRDefault="009540CD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20DAA448" w14:textId="77777777" w:rsidR="00E15619" w:rsidRPr="00D677DC" w:rsidRDefault="00E15619" w:rsidP="00AC0232">
      <w:pPr>
        <w:pStyle w:val="Default"/>
        <w:jc w:val="both"/>
        <w:rPr>
          <w:rFonts w:asciiTheme="majorHAnsi" w:hAnsiTheme="majorHAnsi"/>
        </w:rPr>
      </w:pPr>
    </w:p>
    <w:p w14:paraId="7EDD2C74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assessment of </w:t>
      </w:r>
      <w:r w:rsidR="00772CFE" w:rsidRPr="00D677DC">
        <w:rPr>
          <w:rFonts w:asciiTheme="majorHAnsi" w:hAnsiTheme="majorHAnsi"/>
        </w:rPr>
        <w:t>procuring agency (ies)/POWERGRID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D01FB2">
        <w:rPr>
          <w:rFonts w:asciiTheme="majorHAnsi" w:hAnsiTheme="majorHAnsi"/>
        </w:rPr>
        <w:t xml:space="preserve"> </w:t>
      </w:r>
      <w:r w:rsidR="000271C7" w:rsidRPr="00D677DC">
        <w:rPr>
          <w:rFonts w:asciiTheme="majorHAnsi" w:hAnsiTheme="majorHAnsi"/>
          <w:b/>
          <w:bCs/>
        </w:rPr>
        <w:t>MoP order</w:t>
      </w:r>
      <w:r w:rsidR="00D01FB2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05FF573B" w14:textId="77777777" w:rsidR="00D677DC" w:rsidRDefault="00D677DC" w:rsidP="00AC0232">
      <w:pPr>
        <w:pStyle w:val="Default"/>
        <w:jc w:val="both"/>
        <w:rPr>
          <w:rFonts w:asciiTheme="majorHAnsi" w:hAnsiTheme="majorHAnsi"/>
          <w:b/>
          <w:bCs/>
        </w:rPr>
      </w:pPr>
    </w:p>
    <w:p w14:paraId="2FC213EE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t xml:space="preserve">I agree to maintain the following information in the Company's record for a period of 8 years and shall make this available for verification to any statutory authority. </w:t>
      </w:r>
    </w:p>
    <w:p w14:paraId="43834C5B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</w:p>
    <w:p w14:paraId="1F15100F" w14:textId="77777777" w:rsidR="002749C2" w:rsidRPr="00D677DC" w:rsidRDefault="002749C2" w:rsidP="00AC0232">
      <w:pPr>
        <w:pStyle w:val="Default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0615D07E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0DEC185D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Date on which this certificate is issued </w:t>
      </w:r>
    </w:p>
    <w:p w14:paraId="356F702B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0F2EE6EF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Procuring </w:t>
      </w:r>
      <w:r w:rsidR="006445F3" w:rsidRPr="00D677DC">
        <w:rPr>
          <w:rFonts w:asciiTheme="majorHAnsi" w:hAnsiTheme="majorHAnsi"/>
        </w:rPr>
        <w:t>entity to</w:t>
      </w:r>
      <w:r w:rsidRPr="00D677DC">
        <w:rPr>
          <w:rFonts w:asciiTheme="majorHAnsi" w:hAnsiTheme="majorHAnsi"/>
        </w:rPr>
        <w:t xml:space="preserve"> whom the certificate is furnished </w:t>
      </w:r>
    </w:p>
    <w:p w14:paraId="155E12FA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Percentage of </w:t>
      </w:r>
      <w:r w:rsidR="009540CD" w:rsidRPr="00D677DC">
        <w:rPr>
          <w:rFonts w:asciiTheme="majorHAnsi" w:hAnsiTheme="majorHAnsi"/>
        </w:rPr>
        <w:t xml:space="preserve">local </w:t>
      </w:r>
      <w:r w:rsidR="00156422" w:rsidRPr="00D677DC">
        <w:rPr>
          <w:rFonts w:asciiTheme="majorHAnsi" w:hAnsiTheme="majorHAnsi"/>
        </w:rPr>
        <w:t>content claimed</w:t>
      </w:r>
      <w:r w:rsidRPr="00D677DC">
        <w:rPr>
          <w:rFonts w:asciiTheme="majorHAnsi" w:hAnsiTheme="majorHAnsi"/>
        </w:rPr>
        <w:t xml:space="preserve"> and whether it meets the </w:t>
      </w:r>
      <w:r w:rsidR="009540CD" w:rsidRPr="00D677DC">
        <w:rPr>
          <w:rFonts w:asciiTheme="majorHAnsi" w:hAnsiTheme="majorHAnsi"/>
        </w:rPr>
        <w:t>Local Content pre</w:t>
      </w:r>
      <w:r w:rsidRPr="00D677DC">
        <w:rPr>
          <w:rFonts w:asciiTheme="majorHAnsi" w:hAnsiTheme="majorHAnsi"/>
        </w:rPr>
        <w:t xml:space="preserve">scribed </w:t>
      </w:r>
      <w:r w:rsidR="00DD28A2" w:rsidRPr="00D677DC">
        <w:rPr>
          <w:rFonts w:asciiTheme="majorHAnsi" w:hAnsiTheme="majorHAnsi"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supplier’</w:t>
      </w:r>
      <w:r w:rsidR="00440E4A">
        <w:rPr>
          <w:rFonts w:asciiTheme="majorHAnsi" w:hAnsiTheme="majorHAnsi" w:cs="Calibri"/>
          <w:b/>
          <w:bCs/>
        </w:rPr>
        <w:t>.</w:t>
      </w:r>
    </w:p>
    <w:p w14:paraId="550AC47B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19207D59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 Price of the product</w:t>
      </w:r>
    </w:p>
    <w:p w14:paraId="0E7590EF" w14:textId="77777777" w:rsidR="009540CD" w:rsidRPr="00D677DC" w:rsidRDefault="009540CD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4F45CCE2" w14:textId="77777777" w:rsidR="002749C2" w:rsidRPr="00D677DC" w:rsidRDefault="00F07F29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 xml:space="preserve">Freight, insurance and handling </w:t>
      </w:r>
    </w:p>
    <w:p w14:paraId="43D1CC73" w14:textId="77777777" w:rsidR="00F07F29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629D2327" w14:textId="26D681CB" w:rsidR="002749C2" w:rsidRPr="00D677DC" w:rsidRDefault="00F07F29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D263E5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415A8508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List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>Value addition certificates from suppliers, if the input is not in-house to eb attached</w:t>
      </w:r>
    </w:p>
    <w:p w14:paraId="48AE5308" w14:textId="77777777" w:rsidR="00772CFE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i.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 xml:space="preserve">List and cost of inputs which are imported, directly or indirectly </w:t>
      </w:r>
    </w:p>
    <w:p w14:paraId="62B42C8D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</w:p>
    <w:p w14:paraId="351E047A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5B9E7B55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69EE62DD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7953A334" w14:textId="77777777" w:rsidR="00180F1F" w:rsidRPr="00D677DC" w:rsidRDefault="00180F1F" w:rsidP="00AC0232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18A909D0" w14:textId="77777777" w:rsidR="00DD28A2" w:rsidRPr="00D677DC" w:rsidRDefault="00DD28A2" w:rsidP="00AC0232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1C436D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2B399" w14:textId="77777777" w:rsidR="00106191" w:rsidRDefault="00106191" w:rsidP="00D818D4">
      <w:pPr>
        <w:spacing w:after="0" w:line="240" w:lineRule="auto"/>
      </w:pPr>
      <w:r>
        <w:separator/>
      </w:r>
    </w:p>
  </w:endnote>
  <w:endnote w:type="continuationSeparator" w:id="0">
    <w:p w14:paraId="7AF49DC6" w14:textId="77777777" w:rsidR="00106191" w:rsidRDefault="0010619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E0CA6" w14:textId="7288DDD5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452C5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D452C5" w:rsidRPr="00D452C5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F37FC5E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83BF6" w14:textId="77777777" w:rsidR="00106191" w:rsidRDefault="00106191" w:rsidP="00D818D4">
      <w:pPr>
        <w:spacing w:after="0" w:line="240" w:lineRule="auto"/>
      </w:pPr>
      <w:r>
        <w:separator/>
      </w:r>
    </w:p>
  </w:footnote>
  <w:footnote w:type="continuationSeparator" w:id="0">
    <w:p w14:paraId="1EA8AEEF" w14:textId="77777777" w:rsidR="00106191" w:rsidRDefault="0010619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FB6C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2348CA5" w14:textId="2436250E" w:rsidR="007F2E36" w:rsidRDefault="5546E864" w:rsidP="5546E86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szCs w:val="24"/>
        <w:lang w:bidi="ar-SA"/>
      </w:rPr>
    </w:pP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Package No.: N2JM/C&amp;M/CS/</w:t>
    </w:r>
    <w:r w:rsidR="0098141E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71</w:t>
    </w: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(2</w:t>
    </w:r>
    <w:r w:rsidR="00155833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5</w:t>
    </w: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)</w:t>
    </w:r>
    <w:r w:rsidR="00E15619">
      <w:tab/>
    </w:r>
    <w:r w:rsidRPr="5546E864">
      <w:rPr>
        <w:rFonts w:ascii="Book Antiqua" w:eastAsia="Times New Roman" w:hAnsi="Book Antiqua" w:cs="Times New Roman"/>
        <w:b/>
        <w:bCs/>
        <w:sz w:val="24"/>
        <w:szCs w:val="24"/>
        <w:lang w:bidi="ar-SA"/>
      </w:rPr>
      <w:t>Attachment-21</w:t>
    </w:r>
  </w:p>
  <w:p w14:paraId="45047C4B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574E1"/>
    <w:rsid w:val="000644D8"/>
    <w:rsid w:val="00065B99"/>
    <w:rsid w:val="00067E89"/>
    <w:rsid w:val="000A609E"/>
    <w:rsid w:val="000B2EE9"/>
    <w:rsid w:val="000D030C"/>
    <w:rsid w:val="00106191"/>
    <w:rsid w:val="00155833"/>
    <w:rsid w:val="00156422"/>
    <w:rsid w:val="00180F1F"/>
    <w:rsid w:val="0018364B"/>
    <w:rsid w:val="001A6AE4"/>
    <w:rsid w:val="001B7D5C"/>
    <w:rsid w:val="001C436D"/>
    <w:rsid w:val="001C5605"/>
    <w:rsid w:val="001E019D"/>
    <w:rsid w:val="002017BA"/>
    <w:rsid w:val="002042D3"/>
    <w:rsid w:val="00230FA1"/>
    <w:rsid w:val="00234962"/>
    <w:rsid w:val="00245D9E"/>
    <w:rsid w:val="002749C2"/>
    <w:rsid w:val="002800B7"/>
    <w:rsid w:val="0029311A"/>
    <w:rsid w:val="002A17E4"/>
    <w:rsid w:val="002B05A3"/>
    <w:rsid w:val="002F0FA9"/>
    <w:rsid w:val="002F2C1D"/>
    <w:rsid w:val="002F36E0"/>
    <w:rsid w:val="002F62FB"/>
    <w:rsid w:val="003017B8"/>
    <w:rsid w:val="00312322"/>
    <w:rsid w:val="00314BA6"/>
    <w:rsid w:val="00326DA0"/>
    <w:rsid w:val="00335A6A"/>
    <w:rsid w:val="003A30AE"/>
    <w:rsid w:val="003A4991"/>
    <w:rsid w:val="003B61B8"/>
    <w:rsid w:val="003B7991"/>
    <w:rsid w:val="003F2547"/>
    <w:rsid w:val="003F3DE9"/>
    <w:rsid w:val="003F76D3"/>
    <w:rsid w:val="00440E4A"/>
    <w:rsid w:val="00442844"/>
    <w:rsid w:val="00471DA5"/>
    <w:rsid w:val="0047616A"/>
    <w:rsid w:val="00481B43"/>
    <w:rsid w:val="00497F13"/>
    <w:rsid w:val="004C71E5"/>
    <w:rsid w:val="005034FF"/>
    <w:rsid w:val="005155CA"/>
    <w:rsid w:val="005248D7"/>
    <w:rsid w:val="00536375"/>
    <w:rsid w:val="005662D9"/>
    <w:rsid w:val="00593266"/>
    <w:rsid w:val="0059342B"/>
    <w:rsid w:val="005B69D3"/>
    <w:rsid w:val="005E0DA1"/>
    <w:rsid w:val="006155F6"/>
    <w:rsid w:val="006445F3"/>
    <w:rsid w:val="006A7218"/>
    <w:rsid w:val="006C62A4"/>
    <w:rsid w:val="006D6CE6"/>
    <w:rsid w:val="006E44BA"/>
    <w:rsid w:val="0071034C"/>
    <w:rsid w:val="0073499E"/>
    <w:rsid w:val="00772CFE"/>
    <w:rsid w:val="0078770E"/>
    <w:rsid w:val="007A037A"/>
    <w:rsid w:val="007B3018"/>
    <w:rsid w:val="007C391F"/>
    <w:rsid w:val="007C4851"/>
    <w:rsid w:val="007C5542"/>
    <w:rsid w:val="007D0160"/>
    <w:rsid w:val="007E0FDE"/>
    <w:rsid w:val="007E6461"/>
    <w:rsid w:val="007F2651"/>
    <w:rsid w:val="007F2E36"/>
    <w:rsid w:val="008009E5"/>
    <w:rsid w:val="00806001"/>
    <w:rsid w:val="00835873"/>
    <w:rsid w:val="00853BAB"/>
    <w:rsid w:val="00870D43"/>
    <w:rsid w:val="008860CB"/>
    <w:rsid w:val="008C28C5"/>
    <w:rsid w:val="008D413F"/>
    <w:rsid w:val="008D566E"/>
    <w:rsid w:val="008D636F"/>
    <w:rsid w:val="008E0B10"/>
    <w:rsid w:val="008E3E6D"/>
    <w:rsid w:val="0094761B"/>
    <w:rsid w:val="009540CD"/>
    <w:rsid w:val="00963520"/>
    <w:rsid w:val="0096367E"/>
    <w:rsid w:val="00975903"/>
    <w:rsid w:val="0098141E"/>
    <w:rsid w:val="00994737"/>
    <w:rsid w:val="009B625A"/>
    <w:rsid w:val="009C1D34"/>
    <w:rsid w:val="009C5D20"/>
    <w:rsid w:val="009C7C2A"/>
    <w:rsid w:val="009D1F91"/>
    <w:rsid w:val="009E4A7F"/>
    <w:rsid w:val="009F6944"/>
    <w:rsid w:val="00A170DA"/>
    <w:rsid w:val="00A20CBF"/>
    <w:rsid w:val="00A251E2"/>
    <w:rsid w:val="00A34EB9"/>
    <w:rsid w:val="00A5746B"/>
    <w:rsid w:val="00A81233"/>
    <w:rsid w:val="00A92DEF"/>
    <w:rsid w:val="00AC0232"/>
    <w:rsid w:val="00AD335D"/>
    <w:rsid w:val="00B00BFD"/>
    <w:rsid w:val="00B10904"/>
    <w:rsid w:val="00B46864"/>
    <w:rsid w:val="00B554C6"/>
    <w:rsid w:val="00B6466F"/>
    <w:rsid w:val="00B75F90"/>
    <w:rsid w:val="00BA5B03"/>
    <w:rsid w:val="00BC0705"/>
    <w:rsid w:val="00BC4D6A"/>
    <w:rsid w:val="00BC56D1"/>
    <w:rsid w:val="00BE50D6"/>
    <w:rsid w:val="00BE7F4A"/>
    <w:rsid w:val="00C02145"/>
    <w:rsid w:val="00C0715B"/>
    <w:rsid w:val="00C31070"/>
    <w:rsid w:val="00C61359"/>
    <w:rsid w:val="00C65E41"/>
    <w:rsid w:val="00CB4BD4"/>
    <w:rsid w:val="00CB7AA2"/>
    <w:rsid w:val="00CD1589"/>
    <w:rsid w:val="00D01FB2"/>
    <w:rsid w:val="00D13D81"/>
    <w:rsid w:val="00D260CF"/>
    <w:rsid w:val="00D263E5"/>
    <w:rsid w:val="00D452C5"/>
    <w:rsid w:val="00D61E34"/>
    <w:rsid w:val="00D677DC"/>
    <w:rsid w:val="00D73856"/>
    <w:rsid w:val="00D818D4"/>
    <w:rsid w:val="00D83948"/>
    <w:rsid w:val="00D83C76"/>
    <w:rsid w:val="00D9286C"/>
    <w:rsid w:val="00D92FB8"/>
    <w:rsid w:val="00DC631A"/>
    <w:rsid w:val="00DD28A2"/>
    <w:rsid w:val="00DD4257"/>
    <w:rsid w:val="00DF4DD3"/>
    <w:rsid w:val="00E025FA"/>
    <w:rsid w:val="00E11EE7"/>
    <w:rsid w:val="00E15619"/>
    <w:rsid w:val="00E56A48"/>
    <w:rsid w:val="00E56D04"/>
    <w:rsid w:val="00E847BD"/>
    <w:rsid w:val="00E9527B"/>
    <w:rsid w:val="00EA2CC3"/>
    <w:rsid w:val="00EB084B"/>
    <w:rsid w:val="00EC694B"/>
    <w:rsid w:val="00EE1310"/>
    <w:rsid w:val="00EF0E89"/>
    <w:rsid w:val="00F07F29"/>
    <w:rsid w:val="00F16FB8"/>
    <w:rsid w:val="00F368C6"/>
    <w:rsid w:val="00F45F55"/>
    <w:rsid w:val="00F75BAB"/>
    <w:rsid w:val="00F80098"/>
    <w:rsid w:val="00FB4EDA"/>
    <w:rsid w:val="00FD1942"/>
    <w:rsid w:val="2BF95B67"/>
    <w:rsid w:val="44BFEA66"/>
    <w:rsid w:val="5546E864"/>
    <w:rsid w:val="5F4B4F0F"/>
    <w:rsid w:val="6AA99241"/>
    <w:rsid w:val="6AC41F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5DEF9"/>
  <w15:docId w15:val="{D721BCB4-6D2A-4408-A88D-54D2F691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BodyText">
    <w:name w:val="Body Text"/>
    <w:basedOn w:val="Normal"/>
    <w:link w:val="BodyTextChar"/>
    <w:uiPriority w:val="99"/>
    <w:semiHidden/>
    <w:unhideWhenUsed/>
    <w:rsid w:val="00F75B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644</Words>
  <Characters>3672</Characters>
  <Application>Microsoft Office Word</Application>
  <DocSecurity>0</DocSecurity>
  <Lines>30</Lines>
  <Paragraphs>8</Paragraphs>
  <ScaleCrop>false</ScaleCrop>
  <Company/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125</cp:revision>
  <cp:lastPrinted>2020-08-04T06:37:00Z</cp:lastPrinted>
  <dcterms:created xsi:type="dcterms:W3CDTF">2017-07-20T06:53:00Z</dcterms:created>
  <dcterms:modified xsi:type="dcterms:W3CDTF">2025-03-25T09:38:00Z</dcterms:modified>
</cp:coreProperties>
</file>